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59A5" w14:textId="5DFC3DDF" w:rsidR="00EE22CE" w:rsidRPr="00BB1465" w:rsidRDefault="00EE22CE" w:rsidP="00BB1465">
      <w:pPr>
        <w:spacing w:after="0" w:line="240" w:lineRule="auto"/>
        <w:jc w:val="center"/>
        <w:rPr>
          <w:b/>
          <w:sz w:val="30"/>
          <w:szCs w:val="30"/>
        </w:rPr>
      </w:pPr>
      <w:r w:rsidRPr="00BB1465">
        <w:rPr>
          <w:b/>
          <w:sz w:val="30"/>
          <w:szCs w:val="30"/>
        </w:rPr>
        <w:t>ASSIGNED COUNSEL MONTHLY ADDED CASES</w:t>
      </w:r>
      <w:r w:rsidR="008D1958" w:rsidRPr="00BB1465">
        <w:rPr>
          <w:b/>
          <w:sz w:val="30"/>
          <w:szCs w:val="30"/>
        </w:rPr>
        <w:t xml:space="preserve"> REPORTING FORM</w:t>
      </w:r>
      <w:r w:rsidR="008D02E1">
        <w:rPr>
          <w:b/>
          <w:sz w:val="30"/>
          <w:szCs w:val="30"/>
        </w:rPr>
        <w:t xml:space="preserve"> – STARTING 7/1/2023</w:t>
      </w:r>
    </w:p>
    <w:p w14:paraId="1F742A49" w14:textId="77777777" w:rsidR="004C5557" w:rsidRDefault="00BB1465" w:rsidP="004C5557">
      <w:pPr>
        <w:spacing w:after="0" w:line="240" w:lineRule="auto"/>
        <w:jc w:val="center"/>
        <w:rPr>
          <w:sz w:val="24"/>
          <w:szCs w:val="24"/>
        </w:rPr>
      </w:pPr>
      <w:r w:rsidRPr="00BB1465">
        <w:rPr>
          <w:sz w:val="24"/>
          <w:szCs w:val="24"/>
        </w:rPr>
        <w:t>(</w:t>
      </w:r>
      <w:r w:rsidR="0042191C">
        <w:rPr>
          <w:sz w:val="24"/>
          <w:szCs w:val="24"/>
        </w:rPr>
        <w:t>Please r</w:t>
      </w:r>
      <w:r w:rsidRPr="00BB1465">
        <w:rPr>
          <w:sz w:val="24"/>
          <w:szCs w:val="24"/>
        </w:rPr>
        <w:t xml:space="preserve">eport only </w:t>
      </w:r>
      <w:r w:rsidRPr="00BB1465">
        <w:rPr>
          <w:sz w:val="24"/>
          <w:szCs w:val="24"/>
          <w:u w:val="single"/>
        </w:rPr>
        <w:t>one month</w:t>
      </w:r>
      <w:r w:rsidR="009B7FD9">
        <w:rPr>
          <w:sz w:val="24"/>
          <w:szCs w:val="24"/>
        </w:rPr>
        <w:t xml:space="preserve"> per form. If you report more than one county on the same form, </w:t>
      </w:r>
      <w:r w:rsidR="009B7FD9" w:rsidRPr="004C5557">
        <w:rPr>
          <w:sz w:val="24"/>
          <w:szCs w:val="24"/>
          <w:u w:val="single"/>
        </w:rPr>
        <w:t>please separate the counties with a blank line</w:t>
      </w:r>
    </w:p>
    <w:p w14:paraId="307608DA" w14:textId="270900E5" w:rsidR="00BB1465" w:rsidRPr="00BB1465" w:rsidRDefault="004C5557" w:rsidP="008D1958">
      <w:pPr>
        <w:spacing w:after="2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and please make it VERY clear which county you are reporting. I can no longer tell from the docket #s.</w:t>
      </w:r>
      <w:r w:rsidR="00BB1465" w:rsidRPr="00BB1465">
        <w:rPr>
          <w:sz w:val="24"/>
          <w:szCs w:val="24"/>
        </w:rPr>
        <w:t>)</w:t>
      </w:r>
    </w:p>
    <w:p w14:paraId="3B3E5B0D" w14:textId="77777777" w:rsidR="00894E04" w:rsidRDefault="00871BAA" w:rsidP="00A81BEF">
      <w:pPr>
        <w:spacing w:after="30" w:line="240" w:lineRule="auto"/>
        <w:rPr>
          <w:sz w:val="28"/>
          <w:szCs w:val="28"/>
        </w:rPr>
      </w:pPr>
      <w:r>
        <w:rPr>
          <w:sz w:val="28"/>
          <w:szCs w:val="28"/>
        </w:rPr>
        <w:t>CONTRACTOR</w:t>
      </w:r>
      <w:r w:rsidR="00FA1631" w:rsidRPr="00F75A9C">
        <w:rPr>
          <w:sz w:val="28"/>
          <w:szCs w:val="28"/>
        </w:rPr>
        <w:t xml:space="preserve"> NAME:</w:t>
      </w:r>
      <w:r w:rsidR="005418C2">
        <w:rPr>
          <w:sz w:val="28"/>
          <w:szCs w:val="28"/>
        </w:rPr>
        <w:t xml:space="preserve">  </w:t>
      </w:r>
    </w:p>
    <w:p w14:paraId="6237E2FA" w14:textId="77777777" w:rsidR="00BF4C30" w:rsidRDefault="00FA1631" w:rsidP="00A81BEF">
      <w:pPr>
        <w:spacing w:after="30" w:line="240" w:lineRule="auto"/>
        <w:rPr>
          <w:sz w:val="28"/>
          <w:szCs w:val="28"/>
        </w:rPr>
      </w:pPr>
      <w:r w:rsidRPr="00F75A9C">
        <w:rPr>
          <w:sz w:val="28"/>
          <w:szCs w:val="28"/>
        </w:rPr>
        <w:t xml:space="preserve">COUNTY:  </w:t>
      </w:r>
    </w:p>
    <w:p w14:paraId="7674341C" w14:textId="15BFBB27" w:rsidR="00FA1631" w:rsidRPr="00F75A9C" w:rsidRDefault="00765044" w:rsidP="00314CD8">
      <w:pPr>
        <w:spacing w:after="30" w:line="240" w:lineRule="auto"/>
        <w:rPr>
          <w:sz w:val="28"/>
          <w:szCs w:val="28"/>
        </w:rPr>
      </w:pPr>
      <w:r>
        <w:rPr>
          <w:sz w:val="28"/>
          <w:szCs w:val="28"/>
        </w:rPr>
        <w:t>MONTH</w:t>
      </w:r>
      <w:r w:rsidR="00314CD8">
        <w:rPr>
          <w:sz w:val="28"/>
          <w:szCs w:val="28"/>
        </w:rPr>
        <w:t xml:space="preserve">/YEAR:  </w:t>
      </w:r>
    </w:p>
    <w:tbl>
      <w:tblPr>
        <w:tblW w:w="148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890"/>
        <w:gridCol w:w="2790"/>
        <w:gridCol w:w="1800"/>
        <w:gridCol w:w="1800"/>
        <w:gridCol w:w="5400"/>
      </w:tblGrid>
      <w:tr w:rsidR="00353513" w14:paraId="17FF1E80" w14:textId="77777777" w:rsidTr="000371CF">
        <w:trPr>
          <w:trHeight w:val="548"/>
        </w:trPr>
        <w:tc>
          <w:tcPr>
            <w:tcW w:w="1170" w:type="dxa"/>
          </w:tcPr>
          <w:p w14:paraId="6300097C" w14:textId="77777777" w:rsidR="00353513" w:rsidRPr="00C62029" w:rsidRDefault="00353513" w:rsidP="00C62029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029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  <w:tc>
          <w:tcPr>
            <w:tcW w:w="1890" w:type="dxa"/>
          </w:tcPr>
          <w:p w14:paraId="1378C8DE" w14:textId="77777777" w:rsidR="00353513" w:rsidRPr="00C62029" w:rsidRDefault="00353513" w:rsidP="00C62029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029">
              <w:rPr>
                <w:rFonts w:ascii="Arial" w:hAnsi="Arial" w:cs="Arial"/>
                <w:b/>
                <w:sz w:val="20"/>
                <w:szCs w:val="20"/>
              </w:rPr>
              <w:t>CASE NAME</w:t>
            </w:r>
          </w:p>
        </w:tc>
        <w:tc>
          <w:tcPr>
            <w:tcW w:w="2790" w:type="dxa"/>
          </w:tcPr>
          <w:p w14:paraId="1BBEB8EE" w14:textId="77777777" w:rsidR="00353513" w:rsidRPr="00C62029" w:rsidRDefault="00353513" w:rsidP="00C62029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029">
              <w:rPr>
                <w:rFonts w:ascii="Arial" w:hAnsi="Arial" w:cs="Arial"/>
                <w:b/>
                <w:sz w:val="20"/>
                <w:szCs w:val="20"/>
              </w:rPr>
              <w:t>FAMILY DIVISION ONLY</w:t>
            </w:r>
          </w:p>
        </w:tc>
        <w:tc>
          <w:tcPr>
            <w:tcW w:w="1800" w:type="dxa"/>
          </w:tcPr>
          <w:p w14:paraId="7EC9327D" w14:textId="77777777" w:rsidR="00353513" w:rsidRPr="00C62029" w:rsidRDefault="00353513" w:rsidP="00C62029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029">
              <w:rPr>
                <w:rFonts w:ascii="Arial" w:hAnsi="Arial" w:cs="Arial"/>
                <w:b/>
                <w:sz w:val="20"/>
                <w:szCs w:val="20"/>
              </w:rPr>
              <w:t>DOCKET #</w:t>
            </w:r>
          </w:p>
        </w:tc>
        <w:tc>
          <w:tcPr>
            <w:tcW w:w="1800" w:type="dxa"/>
          </w:tcPr>
          <w:p w14:paraId="07A2CFD0" w14:textId="77777777" w:rsidR="00353513" w:rsidRPr="00C62029" w:rsidRDefault="00353513" w:rsidP="00C62029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029">
              <w:rPr>
                <w:rFonts w:ascii="Arial" w:hAnsi="Arial" w:cs="Arial"/>
                <w:b/>
                <w:sz w:val="20"/>
                <w:szCs w:val="20"/>
              </w:rPr>
              <w:t>DATE ASSIGNED</w:t>
            </w:r>
          </w:p>
        </w:tc>
        <w:tc>
          <w:tcPr>
            <w:tcW w:w="5400" w:type="dxa"/>
          </w:tcPr>
          <w:p w14:paraId="0C0B0F58" w14:textId="77777777" w:rsidR="00353513" w:rsidRPr="00C62029" w:rsidRDefault="00353513" w:rsidP="00C62029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029">
              <w:rPr>
                <w:rFonts w:ascii="Arial" w:hAnsi="Arial" w:cs="Arial"/>
                <w:b/>
                <w:sz w:val="20"/>
                <w:szCs w:val="20"/>
              </w:rPr>
              <w:t xml:space="preserve">CRIMINAL CHARGE(S) OR </w:t>
            </w:r>
          </w:p>
          <w:p w14:paraId="1F585FF6" w14:textId="77777777" w:rsidR="00353513" w:rsidRPr="00C62029" w:rsidRDefault="00353513" w:rsidP="00C6202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029">
              <w:rPr>
                <w:rFonts w:ascii="Arial" w:hAnsi="Arial" w:cs="Arial"/>
                <w:b/>
                <w:sz w:val="20"/>
                <w:szCs w:val="20"/>
              </w:rPr>
              <w:t>TYPE OF JUVENILE CASE</w:t>
            </w:r>
          </w:p>
        </w:tc>
      </w:tr>
      <w:tr w:rsidR="00353513" w14:paraId="6F767E54" w14:textId="77777777" w:rsidTr="000371CF">
        <w:trPr>
          <w:trHeight w:val="1880"/>
        </w:trPr>
        <w:tc>
          <w:tcPr>
            <w:tcW w:w="1170" w:type="dxa"/>
          </w:tcPr>
          <w:p w14:paraId="3141C594" w14:textId="77777777" w:rsidR="00353513" w:rsidRPr="00C62029" w:rsidRDefault="00353513" w:rsidP="00C62029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C62029">
              <w:rPr>
                <w:rFonts w:ascii="Arial" w:hAnsi="Arial" w:cs="Arial"/>
                <w:sz w:val="18"/>
                <w:szCs w:val="18"/>
              </w:rPr>
              <w:t>Criminal, Family or Civil</w:t>
            </w:r>
          </w:p>
        </w:tc>
        <w:tc>
          <w:tcPr>
            <w:tcW w:w="1890" w:type="dxa"/>
          </w:tcPr>
          <w:p w14:paraId="434597A1" w14:textId="77777777" w:rsidR="00353513" w:rsidRPr="00C62029" w:rsidRDefault="00353513" w:rsidP="00C62029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C62029">
              <w:rPr>
                <w:rFonts w:ascii="Arial" w:hAnsi="Arial" w:cs="Arial"/>
                <w:sz w:val="18"/>
                <w:szCs w:val="18"/>
                <w:u w:val="single"/>
              </w:rPr>
              <w:t xml:space="preserve">Criminal &amp; Civil: </w:t>
            </w:r>
            <w:r w:rsidRPr="00C62029">
              <w:rPr>
                <w:rFonts w:ascii="Arial" w:hAnsi="Arial" w:cs="Arial"/>
                <w:sz w:val="18"/>
                <w:szCs w:val="18"/>
              </w:rPr>
              <w:t>Client name</w:t>
            </w:r>
          </w:p>
          <w:p w14:paraId="5FD6E5A9" w14:textId="77777777" w:rsidR="00353513" w:rsidRDefault="00353513" w:rsidP="00C620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62029">
              <w:rPr>
                <w:rFonts w:ascii="Arial" w:hAnsi="Arial" w:cs="Arial"/>
                <w:sz w:val="18"/>
                <w:szCs w:val="18"/>
                <w:u w:val="single"/>
              </w:rPr>
              <w:t xml:space="preserve">Family: </w:t>
            </w:r>
            <w:r w:rsidRPr="00C62029">
              <w:rPr>
                <w:rFonts w:ascii="Arial" w:hAnsi="Arial" w:cs="Arial"/>
                <w:sz w:val="18"/>
                <w:szCs w:val="18"/>
              </w:rPr>
              <w:t xml:space="preserve"> Juvenile’s Initials</w:t>
            </w:r>
          </w:p>
          <w:p w14:paraId="52356CFE" w14:textId="77777777" w:rsidR="00353513" w:rsidRPr="00C62029" w:rsidRDefault="00353513" w:rsidP="00C6202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74D3">
              <w:rPr>
                <w:rFonts w:ascii="Arial" w:hAnsi="Arial" w:cs="Arial"/>
                <w:sz w:val="18"/>
                <w:szCs w:val="18"/>
                <w:highlight w:val="yellow"/>
              </w:rPr>
              <w:t>(No need for “State v.” or “In re:”)</w:t>
            </w:r>
          </w:p>
        </w:tc>
        <w:tc>
          <w:tcPr>
            <w:tcW w:w="2790" w:type="dxa"/>
          </w:tcPr>
          <w:p w14:paraId="66A33BFD" w14:textId="77777777" w:rsidR="00353513" w:rsidRPr="00C62029" w:rsidRDefault="00353513" w:rsidP="004923DA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C62029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 your client is not the juvenile, enter client’s name and relationship to juvenile. If the juvenile is the client, leave blank.</w:t>
            </w:r>
          </w:p>
        </w:tc>
        <w:tc>
          <w:tcPr>
            <w:tcW w:w="1800" w:type="dxa"/>
          </w:tcPr>
          <w:p w14:paraId="1F415272" w14:textId="77777777" w:rsidR="00353513" w:rsidRPr="00F574D3" w:rsidRDefault="00353513" w:rsidP="00C62029">
            <w:pPr>
              <w:spacing w:before="12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4D3">
              <w:rPr>
                <w:rFonts w:ascii="Arial" w:hAnsi="Arial" w:cs="Arial"/>
                <w:b/>
                <w:bCs/>
                <w:sz w:val="18"/>
                <w:szCs w:val="18"/>
              </w:rPr>
              <w:t>List only ONE docket # per line even if it is the same client.</w:t>
            </w:r>
          </w:p>
        </w:tc>
        <w:tc>
          <w:tcPr>
            <w:tcW w:w="1800" w:type="dxa"/>
          </w:tcPr>
          <w:p w14:paraId="2804AAB8" w14:textId="004EDFD3" w:rsidR="00353513" w:rsidRPr="00C62029" w:rsidRDefault="000371CF" w:rsidP="00C20E53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JUVENILE: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53513">
              <w:rPr>
                <w:rFonts w:ascii="Arial" w:hAnsi="Arial" w:cs="Arial"/>
                <w:sz w:val="18"/>
                <w:szCs w:val="18"/>
              </w:rPr>
              <w:t>Date assigned to the case.</w:t>
            </w:r>
            <w:r>
              <w:rPr>
                <w:rFonts w:ascii="Arial" w:hAnsi="Arial" w:cs="Arial"/>
                <w:sz w:val="18"/>
                <w:szCs w:val="18"/>
              </w:rPr>
              <w:t xml:space="preserve"> Only count the case once ever unless a TPR is filed, then count the TPR</w:t>
            </w:r>
          </w:p>
        </w:tc>
        <w:tc>
          <w:tcPr>
            <w:tcW w:w="5400" w:type="dxa"/>
          </w:tcPr>
          <w:p w14:paraId="56161D60" w14:textId="2FD8D6D9" w:rsidR="00353513" w:rsidRPr="00C62029" w:rsidRDefault="00353513" w:rsidP="00C62029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C62029">
              <w:rPr>
                <w:rFonts w:ascii="Arial" w:hAnsi="Arial" w:cs="Arial"/>
                <w:sz w:val="18"/>
                <w:szCs w:val="18"/>
              </w:rPr>
              <w:t>List all the charges or type of juvenile cas</w:t>
            </w:r>
            <w:r>
              <w:rPr>
                <w:rFonts w:ascii="Arial" w:hAnsi="Arial" w:cs="Arial"/>
                <w:sz w:val="18"/>
                <w:szCs w:val="18"/>
              </w:rPr>
              <w:t>e associated with this docket.</w:t>
            </w:r>
          </w:p>
          <w:p w14:paraId="2971BF1F" w14:textId="357FA043" w:rsidR="00353513" w:rsidRPr="00C62029" w:rsidRDefault="00353513" w:rsidP="00314CD8">
            <w:pPr>
              <w:numPr>
                <w:ilvl w:val="0"/>
                <w:numId w:val="1"/>
              </w:numPr>
              <w:spacing w:before="120" w:after="120" w:line="240" w:lineRule="auto"/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r w:rsidRPr="000371CF">
              <w:rPr>
                <w:rFonts w:ascii="Arial" w:hAnsi="Arial" w:cs="Arial"/>
                <w:b/>
                <w:sz w:val="18"/>
                <w:szCs w:val="18"/>
                <w:u w:val="single"/>
              </w:rPr>
              <w:t>Criminal:  You must use the statute code or title/section for every single charge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0BBDDA89" w14:textId="2515855D" w:rsidR="00353513" w:rsidRPr="00C62029" w:rsidRDefault="00353513" w:rsidP="004641B8">
            <w:pPr>
              <w:numPr>
                <w:ilvl w:val="0"/>
                <w:numId w:val="1"/>
              </w:numPr>
              <w:spacing w:after="120" w:line="240" w:lineRule="auto"/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r w:rsidRPr="00C62029">
              <w:rPr>
                <w:rFonts w:ascii="Arial" w:hAnsi="Arial" w:cs="Arial"/>
                <w:b/>
                <w:sz w:val="18"/>
                <w:szCs w:val="18"/>
              </w:rPr>
              <w:t>Juvenile</w:t>
            </w:r>
            <w:r w:rsidRPr="00C62029">
              <w:rPr>
                <w:rFonts w:ascii="Arial" w:hAnsi="Arial" w:cs="Arial"/>
                <w:sz w:val="18"/>
                <w:szCs w:val="18"/>
              </w:rPr>
              <w:t xml:space="preserve"> case codes:  </w:t>
            </w:r>
            <w:r>
              <w:rPr>
                <w:rFonts w:ascii="Arial" w:hAnsi="Arial" w:cs="Arial"/>
                <w:sz w:val="18"/>
                <w:szCs w:val="18"/>
              </w:rPr>
              <w:t xml:space="preserve">CHINS A, CHINS B, CHINS C, CHINS D, </w:t>
            </w:r>
            <w:r w:rsidRPr="000371CF">
              <w:rPr>
                <w:rFonts w:ascii="Arial" w:hAnsi="Arial" w:cs="Arial"/>
                <w:sz w:val="18"/>
                <w:szCs w:val="18"/>
                <w:u w:val="single"/>
              </w:rPr>
              <w:t>Delinquency (by statute code or title/section)</w:t>
            </w:r>
            <w:r>
              <w:rPr>
                <w:rFonts w:ascii="Arial" w:hAnsi="Arial" w:cs="Arial"/>
                <w:sz w:val="18"/>
                <w:szCs w:val="18"/>
              </w:rPr>
              <w:t>, TPR. (No other types)</w:t>
            </w:r>
          </w:p>
        </w:tc>
      </w:tr>
      <w:tr w:rsidR="00353513" w:rsidRPr="00D16423" w14:paraId="44665809" w14:textId="77777777" w:rsidTr="000371CF">
        <w:tc>
          <w:tcPr>
            <w:tcW w:w="1170" w:type="dxa"/>
          </w:tcPr>
          <w:p w14:paraId="2FD951A1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F1D63BB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6587D965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7ABD714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666D683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14:paraId="32401491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513" w:rsidRPr="00D16423" w14:paraId="6160E2AB" w14:textId="77777777" w:rsidTr="000371CF">
        <w:tc>
          <w:tcPr>
            <w:tcW w:w="1170" w:type="dxa"/>
          </w:tcPr>
          <w:p w14:paraId="254C26FD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58089F4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5F3951DF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506B825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DD33F01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14:paraId="0C24E1DB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513" w:rsidRPr="00D16423" w14:paraId="77C241F9" w14:textId="77777777" w:rsidTr="000371CF">
        <w:tc>
          <w:tcPr>
            <w:tcW w:w="1170" w:type="dxa"/>
          </w:tcPr>
          <w:p w14:paraId="5CE4A80A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B0F7361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2ACA31B9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9E245BF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89A8B6C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14:paraId="0BE3A2AD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513" w:rsidRPr="00D16423" w14:paraId="371793DF" w14:textId="77777777" w:rsidTr="000371CF">
        <w:tc>
          <w:tcPr>
            <w:tcW w:w="1170" w:type="dxa"/>
          </w:tcPr>
          <w:p w14:paraId="7269F3F3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5C0B347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2CAA8A54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58982B2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767B9C3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14:paraId="514E322C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513" w:rsidRPr="00D16423" w14:paraId="02881272" w14:textId="77777777" w:rsidTr="000371CF">
        <w:tc>
          <w:tcPr>
            <w:tcW w:w="1170" w:type="dxa"/>
          </w:tcPr>
          <w:p w14:paraId="1E90A7CF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E8262DA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5B1716F1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FD7FBE9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BE7E3C0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14:paraId="4A1908E0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513" w:rsidRPr="00D16423" w14:paraId="38F47FED" w14:textId="77777777" w:rsidTr="000371CF">
        <w:tc>
          <w:tcPr>
            <w:tcW w:w="1170" w:type="dxa"/>
          </w:tcPr>
          <w:p w14:paraId="39384F72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04C8C74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53B505EC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2B10905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CB4004C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14:paraId="607C4AA2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513" w:rsidRPr="00D16423" w14:paraId="0281D93D" w14:textId="77777777" w:rsidTr="000371CF">
        <w:trPr>
          <w:trHeight w:val="440"/>
        </w:trPr>
        <w:tc>
          <w:tcPr>
            <w:tcW w:w="1170" w:type="dxa"/>
          </w:tcPr>
          <w:p w14:paraId="16DC6A89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0EFCF88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2AF94C01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8E593A9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A5E974E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14:paraId="79DF6E2A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513" w:rsidRPr="00D16423" w14:paraId="0E141947" w14:textId="77777777" w:rsidTr="000371CF">
        <w:tc>
          <w:tcPr>
            <w:tcW w:w="1170" w:type="dxa"/>
          </w:tcPr>
          <w:p w14:paraId="4A77B58D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D7CCB7F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6797BFD8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3A7B349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395CDFD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14:paraId="750C2DE9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513" w:rsidRPr="00D16423" w14:paraId="4E4C22A9" w14:textId="77777777" w:rsidTr="000371CF">
        <w:tc>
          <w:tcPr>
            <w:tcW w:w="1170" w:type="dxa"/>
          </w:tcPr>
          <w:p w14:paraId="341A6347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35F7441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2FFBDD2C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C60A8B0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334619F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14:paraId="1B91EA01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513" w:rsidRPr="00D16423" w14:paraId="5501E9F3" w14:textId="77777777" w:rsidTr="000371CF">
        <w:tc>
          <w:tcPr>
            <w:tcW w:w="1170" w:type="dxa"/>
          </w:tcPr>
          <w:p w14:paraId="59DA9EFC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3121179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57352653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D0C100D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2D08AA7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14:paraId="556410E4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513" w:rsidRPr="00D16423" w14:paraId="5C129026" w14:textId="77777777" w:rsidTr="000371CF">
        <w:tc>
          <w:tcPr>
            <w:tcW w:w="1170" w:type="dxa"/>
          </w:tcPr>
          <w:p w14:paraId="4578FF25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DE10F8C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4E1E5748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D0754CC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D4D08AD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14:paraId="2F52A459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513" w:rsidRPr="00D16423" w14:paraId="2830062E" w14:textId="77777777" w:rsidTr="000371CF">
        <w:tc>
          <w:tcPr>
            <w:tcW w:w="1170" w:type="dxa"/>
          </w:tcPr>
          <w:p w14:paraId="4F30E90E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269A377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49B0DCDA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115821F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12D9A74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14:paraId="5D8B4103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513" w:rsidRPr="00D16423" w14:paraId="79A5078C" w14:textId="77777777" w:rsidTr="000371CF">
        <w:tc>
          <w:tcPr>
            <w:tcW w:w="1170" w:type="dxa"/>
          </w:tcPr>
          <w:p w14:paraId="5569CD01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6EA8557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7E0A3C9C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9C41CFD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398FA8A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14:paraId="3ED057CD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513" w:rsidRPr="00D16423" w14:paraId="5A9B3817" w14:textId="77777777" w:rsidTr="000371CF">
        <w:tc>
          <w:tcPr>
            <w:tcW w:w="1170" w:type="dxa"/>
          </w:tcPr>
          <w:p w14:paraId="4B1F6F95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0088C5C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32FD681C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E8FC6F9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CD11F44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14:paraId="6DA94140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513" w:rsidRPr="00D16423" w14:paraId="070BD071" w14:textId="77777777" w:rsidTr="000371CF">
        <w:tc>
          <w:tcPr>
            <w:tcW w:w="1170" w:type="dxa"/>
          </w:tcPr>
          <w:p w14:paraId="0FC3B5CE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2226571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5C9A9670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18A203A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B032D3C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14:paraId="63EB1A4E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513" w:rsidRPr="00D16423" w14:paraId="23AD9DC6" w14:textId="77777777" w:rsidTr="000371CF">
        <w:tc>
          <w:tcPr>
            <w:tcW w:w="1170" w:type="dxa"/>
          </w:tcPr>
          <w:p w14:paraId="6B482A5B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A8DE4D0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408FCDDD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7D96A01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AC49696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14:paraId="02D1B364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513" w:rsidRPr="00D16423" w14:paraId="1AC9E66E" w14:textId="77777777" w:rsidTr="000371CF">
        <w:tc>
          <w:tcPr>
            <w:tcW w:w="1170" w:type="dxa"/>
          </w:tcPr>
          <w:p w14:paraId="568A7285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8583DFF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0C4F25C6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368D101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726F66A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14:paraId="2CC845A8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513" w:rsidRPr="00D16423" w14:paraId="1BFC2DBD" w14:textId="77777777" w:rsidTr="000371CF">
        <w:tc>
          <w:tcPr>
            <w:tcW w:w="1170" w:type="dxa"/>
          </w:tcPr>
          <w:p w14:paraId="4E99C66D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C5E33D6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44F79CB1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A430731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877DB4A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14:paraId="19245C5C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513" w:rsidRPr="00D16423" w14:paraId="20042DF8" w14:textId="77777777" w:rsidTr="000371CF">
        <w:tc>
          <w:tcPr>
            <w:tcW w:w="1170" w:type="dxa"/>
          </w:tcPr>
          <w:p w14:paraId="34736282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996ED91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3E24B36F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1048869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5F1EAE0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14:paraId="6CCC7F32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513" w:rsidRPr="00D16423" w14:paraId="6DBC3563" w14:textId="77777777" w:rsidTr="000371CF">
        <w:tc>
          <w:tcPr>
            <w:tcW w:w="1170" w:type="dxa"/>
          </w:tcPr>
          <w:p w14:paraId="5B644627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0E435D0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3DF138C4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A1B86A0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D0896A5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14:paraId="0D880EB6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513" w:rsidRPr="00D16423" w14:paraId="4CEEECC5" w14:textId="77777777" w:rsidTr="000371CF">
        <w:tc>
          <w:tcPr>
            <w:tcW w:w="1170" w:type="dxa"/>
          </w:tcPr>
          <w:p w14:paraId="6858FC31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8CFCCED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16F573DF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16AE855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D5FF92B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14:paraId="45E6BCDD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513" w:rsidRPr="00D16423" w14:paraId="57678CF0" w14:textId="77777777" w:rsidTr="000371CF">
        <w:tc>
          <w:tcPr>
            <w:tcW w:w="1170" w:type="dxa"/>
          </w:tcPr>
          <w:p w14:paraId="04FE242D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4BE8753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3C5A3EBD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D25AC5A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951F4C6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14:paraId="38284857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513" w:rsidRPr="00D16423" w14:paraId="699FF310" w14:textId="77777777" w:rsidTr="000371CF">
        <w:tc>
          <w:tcPr>
            <w:tcW w:w="1170" w:type="dxa"/>
          </w:tcPr>
          <w:p w14:paraId="3A96C741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566C9F3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135E581B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566BBB5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13BD58F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14:paraId="1F7CC1BE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513" w:rsidRPr="00D16423" w14:paraId="36B70ABC" w14:textId="77777777" w:rsidTr="000371CF">
        <w:tc>
          <w:tcPr>
            <w:tcW w:w="1170" w:type="dxa"/>
          </w:tcPr>
          <w:p w14:paraId="383CAB11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A7B877E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400997DC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B139768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9A44B5F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14:paraId="3EEC4624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513" w:rsidRPr="00D16423" w14:paraId="6E4F3D81" w14:textId="77777777" w:rsidTr="000371CF">
        <w:tc>
          <w:tcPr>
            <w:tcW w:w="1170" w:type="dxa"/>
          </w:tcPr>
          <w:p w14:paraId="27239D33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C526B45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20EA0352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C8E1EAE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33BD467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14:paraId="29502911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513" w:rsidRPr="00D16423" w14:paraId="33FCB95B" w14:textId="77777777" w:rsidTr="000371CF">
        <w:tc>
          <w:tcPr>
            <w:tcW w:w="1170" w:type="dxa"/>
          </w:tcPr>
          <w:p w14:paraId="70F77440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033ABDE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39553DCA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6303591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283C495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14:paraId="241957DB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513" w:rsidRPr="00D16423" w14:paraId="16770308" w14:textId="77777777" w:rsidTr="000371CF">
        <w:tc>
          <w:tcPr>
            <w:tcW w:w="1170" w:type="dxa"/>
          </w:tcPr>
          <w:p w14:paraId="015F9A39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BAC3F18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29FD5303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666707B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2F60915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14:paraId="43C741C5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513" w:rsidRPr="00D16423" w14:paraId="03CA06BF" w14:textId="77777777" w:rsidTr="000371CF">
        <w:tc>
          <w:tcPr>
            <w:tcW w:w="1170" w:type="dxa"/>
          </w:tcPr>
          <w:p w14:paraId="6EBC0AA4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EF13362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464D0F8B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55A1247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B7BEBE9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14:paraId="1C161360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513" w:rsidRPr="00D16423" w14:paraId="357F6CC8" w14:textId="77777777" w:rsidTr="000371CF">
        <w:tc>
          <w:tcPr>
            <w:tcW w:w="1170" w:type="dxa"/>
          </w:tcPr>
          <w:p w14:paraId="7871716D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3194A99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6C4FADEA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7CFDE26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C8A2044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14:paraId="2A04769E" w14:textId="77777777" w:rsidR="00353513" w:rsidRPr="007822AC" w:rsidRDefault="00353513" w:rsidP="0078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7D0BCC" w14:textId="77777777" w:rsidR="00EE22CE" w:rsidRPr="00F75A9C" w:rsidRDefault="00EE22CE" w:rsidP="00EE22CE">
      <w:pPr>
        <w:spacing w:after="0" w:line="240" w:lineRule="auto"/>
        <w:rPr>
          <w:sz w:val="28"/>
          <w:szCs w:val="28"/>
        </w:rPr>
      </w:pPr>
    </w:p>
    <w:sectPr w:rsidR="00EE22CE" w:rsidRPr="00F75A9C" w:rsidSect="00FC3AC2">
      <w:pgSz w:w="15840" w:h="12240" w:orient="landscape" w:code="1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31C32" w14:textId="77777777" w:rsidR="005A72A3" w:rsidRDefault="005A72A3" w:rsidP="00FC3AC2">
      <w:pPr>
        <w:spacing w:after="0" w:line="240" w:lineRule="auto"/>
      </w:pPr>
      <w:r>
        <w:separator/>
      </w:r>
    </w:p>
  </w:endnote>
  <w:endnote w:type="continuationSeparator" w:id="0">
    <w:p w14:paraId="018DDB7C" w14:textId="77777777" w:rsidR="005A72A3" w:rsidRDefault="005A72A3" w:rsidP="00FC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60B72" w14:textId="77777777" w:rsidR="005A72A3" w:rsidRDefault="005A72A3" w:rsidP="00FC3AC2">
      <w:pPr>
        <w:spacing w:after="0" w:line="240" w:lineRule="auto"/>
      </w:pPr>
      <w:r>
        <w:separator/>
      </w:r>
    </w:p>
  </w:footnote>
  <w:footnote w:type="continuationSeparator" w:id="0">
    <w:p w14:paraId="5E02B776" w14:textId="77777777" w:rsidR="005A72A3" w:rsidRDefault="005A72A3" w:rsidP="00FC3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6437D"/>
    <w:multiLevelType w:val="hybridMultilevel"/>
    <w:tmpl w:val="B61605C2"/>
    <w:lvl w:ilvl="0" w:tplc="5C465A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0790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NotTrackMoves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22CE"/>
    <w:rsid w:val="0000070C"/>
    <w:rsid w:val="000371CF"/>
    <w:rsid w:val="000376BA"/>
    <w:rsid w:val="00095F1B"/>
    <w:rsid w:val="000A6AE9"/>
    <w:rsid w:val="000F410A"/>
    <w:rsid w:val="00134628"/>
    <w:rsid w:val="001533DB"/>
    <w:rsid w:val="00164B54"/>
    <w:rsid w:val="00174B88"/>
    <w:rsid w:val="00196739"/>
    <w:rsid w:val="001A30C2"/>
    <w:rsid w:val="001B5C63"/>
    <w:rsid w:val="001D1DEC"/>
    <w:rsid w:val="001F3913"/>
    <w:rsid w:val="002269C3"/>
    <w:rsid w:val="002A4981"/>
    <w:rsid w:val="002C76AD"/>
    <w:rsid w:val="002E1974"/>
    <w:rsid w:val="002E6F7D"/>
    <w:rsid w:val="002F27F6"/>
    <w:rsid w:val="00314CD8"/>
    <w:rsid w:val="00341A79"/>
    <w:rsid w:val="00344D6D"/>
    <w:rsid w:val="00353513"/>
    <w:rsid w:val="003734FC"/>
    <w:rsid w:val="003B2943"/>
    <w:rsid w:val="003F69D4"/>
    <w:rsid w:val="00407119"/>
    <w:rsid w:val="0042191C"/>
    <w:rsid w:val="00437CAD"/>
    <w:rsid w:val="004641B8"/>
    <w:rsid w:val="0047784E"/>
    <w:rsid w:val="004923DA"/>
    <w:rsid w:val="00492EBC"/>
    <w:rsid w:val="004C51CD"/>
    <w:rsid w:val="004C5557"/>
    <w:rsid w:val="004D677D"/>
    <w:rsid w:val="004E38D9"/>
    <w:rsid w:val="005129BF"/>
    <w:rsid w:val="005261C8"/>
    <w:rsid w:val="005418C2"/>
    <w:rsid w:val="005669A7"/>
    <w:rsid w:val="00582FF0"/>
    <w:rsid w:val="005A72A3"/>
    <w:rsid w:val="005B790C"/>
    <w:rsid w:val="005E2F63"/>
    <w:rsid w:val="005F3ADA"/>
    <w:rsid w:val="00602619"/>
    <w:rsid w:val="0060681A"/>
    <w:rsid w:val="0061627B"/>
    <w:rsid w:val="006172E7"/>
    <w:rsid w:val="00625185"/>
    <w:rsid w:val="006414FF"/>
    <w:rsid w:val="00663ADB"/>
    <w:rsid w:val="00666EC6"/>
    <w:rsid w:val="00680C19"/>
    <w:rsid w:val="006A6582"/>
    <w:rsid w:val="006B13FA"/>
    <w:rsid w:val="006E3FCA"/>
    <w:rsid w:val="007303ED"/>
    <w:rsid w:val="00765044"/>
    <w:rsid w:val="007822AC"/>
    <w:rsid w:val="007C11DD"/>
    <w:rsid w:val="007C3C44"/>
    <w:rsid w:val="007E609A"/>
    <w:rsid w:val="007F101F"/>
    <w:rsid w:val="007F2F51"/>
    <w:rsid w:val="00814834"/>
    <w:rsid w:val="00871BAA"/>
    <w:rsid w:val="0089335C"/>
    <w:rsid w:val="00894E04"/>
    <w:rsid w:val="008973DC"/>
    <w:rsid w:val="008A5F2A"/>
    <w:rsid w:val="008D02E1"/>
    <w:rsid w:val="008D1958"/>
    <w:rsid w:val="008F1EDC"/>
    <w:rsid w:val="00922F0A"/>
    <w:rsid w:val="00967617"/>
    <w:rsid w:val="009B7FD9"/>
    <w:rsid w:val="009C65F5"/>
    <w:rsid w:val="009D5678"/>
    <w:rsid w:val="009E32B9"/>
    <w:rsid w:val="009E7892"/>
    <w:rsid w:val="00A00527"/>
    <w:rsid w:val="00A02889"/>
    <w:rsid w:val="00A25D79"/>
    <w:rsid w:val="00A81BEF"/>
    <w:rsid w:val="00AA18A5"/>
    <w:rsid w:val="00AF57CC"/>
    <w:rsid w:val="00AF5FE7"/>
    <w:rsid w:val="00B734D8"/>
    <w:rsid w:val="00B9246C"/>
    <w:rsid w:val="00B961BE"/>
    <w:rsid w:val="00BB1465"/>
    <w:rsid w:val="00BB75D1"/>
    <w:rsid w:val="00BC3175"/>
    <w:rsid w:val="00BF3117"/>
    <w:rsid w:val="00BF4C30"/>
    <w:rsid w:val="00C1599C"/>
    <w:rsid w:val="00C20E53"/>
    <w:rsid w:val="00C2623B"/>
    <w:rsid w:val="00C43CBE"/>
    <w:rsid w:val="00C46687"/>
    <w:rsid w:val="00C62029"/>
    <w:rsid w:val="00C63134"/>
    <w:rsid w:val="00CA28A9"/>
    <w:rsid w:val="00CA4837"/>
    <w:rsid w:val="00CB10F7"/>
    <w:rsid w:val="00CF3B43"/>
    <w:rsid w:val="00D015FC"/>
    <w:rsid w:val="00D3094B"/>
    <w:rsid w:val="00D6498B"/>
    <w:rsid w:val="00D73C33"/>
    <w:rsid w:val="00D84774"/>
    <w:rsid w:val="00DB75A2"/>
    <w:rsid w:val="00DE2050"/>
    <w:rsid w:val="00DE246F"/>
    <w:rsid w:val="00DF6EB0"/>
    <w:rsid w:val="00E1067D"/>
    <w:rsid w:val="00E34412"/>
    <w:rsid w:val="00E442B2"/>
    <w:rsid w:val="00E910BE"/>
    <w:rsid w:val="00EA07D0"/>
    <w:rsid w:val="00EB23DA"/>
    <w:rsid w:val="00EC136B"/>
    <w:rsid w:val="00ED0B72"/>
    <w:rsid w:val="00ED5DEF"/>
    <w:rsid w:val="00EE22CE"/>
    <w:rsid w:val="00F574D3"/>
    <w:rsid w:val="00F57AD0"/>
    <w:rsid w:val="00F75A9C"/>
    <w:rsid w:val="00FA1631"/>
    <w:rsid w:val="00FB25DA"/>
    <w:rsid w:val="00FB6448"/>
    <w:rsid w:val="00FC3AC2"/>
    <w:rsid w:val="00FE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BBA51"/>
  <w15:chartTrackingRefBased/>
  <w15:docId w15:val="{3DC04602-CE45-4F37-90B5-7D74D43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3F69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Grid11">
    <w:name w:val="Medium Grid 11"/>
    <w:uiPriority w:val="99"/>
    <w:semiHidden/>
    <w:rsid w:val="00FA16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1631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5DE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D5DE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5DE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D5DEF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3A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3A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3A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3A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1640C-748A-46B1-8E01-1B79D839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Deaett</dc:creator>
  <cp:keywords/>
  <cp:lastModifiedBy>Deaett, Mary</cp:lastModifiedBy>
  <cp:revision>5</cp:revision>
  <cp:lastPrinted>2012-05-10T15:27:00Z</cp:lastPrinted>
  <dcterms:created xsi:type="dcterms:W3CDTF">2023-07-24T11:57:00Z</dcterms:created>
  <dcterms:modified xsi:type="dcterms:W3CDTF">2023-08-01T13:13:00Z</dcterms:modified>
</cp:coreProperties>
</file>